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8A26A" w14:textId="77777777" w:rsidR="002C27D7" w:rsidRPr="002C27D7" w:rsidRDefault="002C27D7" w:rsidP="002C27D7">
      <w:pPr>
        <w:spacing w:after="240" w:line="223" w:lineRule="exact"/>
        <w:ind w:right="-20"/>
        <w:jc w:val="center"/>
        <w:rPr>
          <w:rFonts w:ascii="Optima" w:eastAsia="Arial" w:hAnsi="Optima" w:cs="Arial"/>
          <w:b/>
          <w:sz w:val="28"/>
          <w:szCs w:val="28"/>
        </w:rPr>
      </w:pPr>
      <w:r w:rsidRPr="002C27D7">
        <w:rPr>
          <w:rFonts w:ascii="Optima" w:eastAsia="Arial" w:hAnsi="Optima" w:cs="Arial"/>
          <w:b/>
          <w:sz w:val="28"/>
          <w:szCs w:val="28"/>
        </w:rPr>
        <w:t>EUSKAL IDAZLEEN ELKARTEA-HEGATS</w:t>
      </w:r>
    </w:p>
    <w:p w14:paraId="2F8BA57C" w14:textId="77777777" w:rsidR="002C27D7" w:rsidRPr="002C27D7" w:rsidRDefault="002C27D7" w:rsidP="002C27D7">
      <w:pPr>
        <w:spacing w:after="0" w:line="223" w:lineRule="exact"/>
        <w:ind w:right="-20"/>
        <w:jc w:val="center"/>
        <w:rPr>
          <w:rFonts w:ascii="Optima" w:eastAsia="Arial" w:hAnsi="Optima" w:cs="Arial"/>
          <w:b/>
          <w:sz w:val="28"/>
          <w:szCs w:val="28"/>
        </w:rPr>
      </w:pPr>
      <w:proofErr w:type="spellStart"/>
      <w:r w:rsidRPr="002C27D7">
        <w:rPr>
          <w:rFonts w:ascii="Optima" w:eastAsia="Arial" w:hAnsi="Optima" w:cs="Arial"/>
          <w:b/>
          <w:sz w:val="28"/>
          <w:szCs w:val="28"/>
        </w:rPr>
        <w:t>Datuak</w:t>
      </w:r>
      <w:proofErr w:type="spellEnd"/>
      <w:r w:rsidRPr="002C27D7">
        <w:rPr>
          <w:rFonts w:ascii="Optima" w:eastAsia="Arial" w:hAnsi="Optima" w:cs="Arial"/>
          <w:b/>
          <w:sz w:val="28"/>
          <w:szCs w:val="28"/>
        </w:rPr>
        <w:t xml:space="preserve"> </w:t>
      </w:r>
      <w:proofErr w:type="spellStart"/>
      <w:r w:rsidRPr="002C27D7">
        <w:rPr>
          <w:rFonts w:ascii="Optima" w:eastAsia="Arial" w:hAnsi="Optima" w:cs="Arial"/>
          <w:b/>
          <w:sz w:val="28"/>
          <w:szCs w:val="28"/>
        </w:rPr>
        <w:t>biltzea</w:t>
      </w:r>
      <w:proofErr w:type="spellEnd"/>
      <w:r w:rsidRPr="002C27D7">
        <w:rPr>
          <w:rFonts w:ascii="Optima" w:eastAsia="Arial" w:hAnsi="Optima" w:cs="Arial"/>
          <w:b/>
          <w:sz w:val="28"/>
          <w:szCs w:val="28"/>
        </w:rPr>
        <w:t xml:space="preserve"> </w:t>
      </w:r>
      <w:proofErr w:type="spellStart"/>
      <w:r w:rsidRPr="002C27D7">
        <w:rPr>
          <w:rFonts w:ascii="Optima" w:eastAsia="Arial" w:hAnsi="Optima" w:cs="Arial"/>
          <w:b/>
          <w:sz w:val="28"/>
          <w:szCs w:val="28"/>
        </w:rPr>
        <w:t>baimentzeko</w:t>
      </w:r>
      <w:proofErr w:type="spellEnd"/>
      <w:r w:rsidRPr="002C27D7">
        <w:rPr>
          <w:rFonts w:ascii="Optima" w:eastAsia="Arial" w:hAnsi="Optima" w:cs="Arial"/>
          <w:b/>
          <w:sz w:val="28"/>
          <w:szCs w:val="28"/>
        </w:rPr>
        <w:t xml:space="preserve"> </w:t>
      </w:r>
      <w:proofErr w:type="spellStart"/>
      <w:r w:rsidRPr="002C27D7">
        <w:rPr>
          <w:rFonts w:ascii="Optima" w:eastAsia="Arial" w:hAnsi="Optima" w:cs="Arial"/>
          <w:b/>
          <w:sz w:val="28"/>
          <w:szCs w:val="28"/>
        </w:rPr>
        <w:t>klausula</w:t>
      </w:r>
      <w:proofErr w:type="spellEnd"/>
    </w:p>
    <w:p w14:paraId="1B584BE2" w14:textId="77777777" w:rsidR="002C27D7" w:rsidRDefault="002C27D7" w:rsidP="002C27D7">
      <w:pPr>
        <w:spacing w:after="30" w:line="240" w:lineRule="exact"/>
        <w:rPr>
          <w:rFonts w:ascii="Optima" w:eastAsia="Times New Roman" w:hAnsi="Optima" w:cs="Times New Roman"/>
          <w:sz w:val="24"/>
          <w:szCs w:val="24"/>
        </w:rPr>
      </w:pPr>
    </w:p>
    <w:p w14:paraId="2563DBAB" w14:textId="77777777" w:rsidR="002C27D7" w:rsidRPr="002C27D7" w:rsidRDefault="002C27D7" w:rsidP="002C27D7">
      <w:pPr>
        <w:spacing w:after="30" w:line="240" w:lineRule="exact"/>
        <w:rPr>
          <w:rFonts w:ascii="Optima" w:eastAsia="Times New Roman" w:hAnsi="Optima" w:cs="Times New Roman"/>
          <w:sz w:val="24"/>
          <w:szCs w:val="24"/>
        </w:rPr>
      </w:pPr>
    </w:p>
    <w:p w14:paraId="02EEFC4D" w14:textId="77777777" w:rsidR="002C27D7" w:rsidRPr="002C27D7" w:rsidRDefault="002C27D7" w:rsidP="002C27D7">
      <w:pPr>
        <w:spacing w:after="120" w:line="240" w:lineRule="auto"/>
        <w:ind w:right="-20"/>
        <w:rPr>
          <w:rFonts w:ascii="Optima" w:eastAsia="Times New Roman" w:hAnsi="Optima" w:cs="Times New Roman"/>
          <w:b/>
          <w:bCs/>
          <w:color w:val="000000"/>
        </w:rPr>
      </w:pPr>
      <w:bookmarkStart w:id="0" w:name="_GoBack"/>
      <w:r w:rsidRPr="002C27D7">
        <w:rPr>
          <w:rFonts w:ascii="Optima" w:eastAsia="Times New Roman" w:hAnsi="Optima" w:cs="Times New Roman"/>
          <w:b/>
          <w:bCs/>
          <w:color w:val="000000"/>
          <w:lang w:val="eu-ES"/>
        </w:rPr>
        <w:t>Nor da zure datuen erantzulea?</w:t>
      </w:r>
    </w:p>
    <w:p w14:paraId="2551CCE6" w14:textId="77777777" w:rsidR="002C27D7" w:rsidRPr="002C27D7" w:rsidRDefault="002C27D7" w:rsidP="002C27D7">
      <w:pPr>
        <w:spacing w:after="360" w:line="227" w:lineRule="auto"/>
        <w:ind w:right="530"/>
        <w:jc w:val="both"/>
        <w:rPr>
          <w:rFonts w:ascii="Optima" w:eastAsia="Times New Roman" w:hAnsi="Optima" w:cs="Times New Roman"/>
          <w:color w:val="000000"/>
        </w:rPr>
      </w:pPr>
      <w:r w:rsidRPr="002C27D7">
        <w:rPr>
          <w:rFonts w:ascii="Optima" w:eastAsia="Times New Roman" w:hAnsi="Optima" w:cs="Times New Roman"/>
          <w:color w:val="000000"/>
          <w:lang w:val="eu-ES"/>
        </w:rPr>
        <w:t>Europako Parlamentuaren eta Kontseiluaren 2016/679 Erregelamenduan (UE) ezarritakoaren arabera, jakinarazten dizugu zuk emandako datu pertsonalak EUSKAL IDAZLEEN ELKARTEA-</w:t>
      </w:r>
      <w:proofErr w:type="spellStart"/>
      <w:r w:rsidRPr="002C27D7">
        <w:rPr>
          <w:rFonts w:ascii="Optima" w:eastAsia="Times New Roman" w:hAnsi="Optima" w:cs="Times New Roman"/>
          <w:color w:val="000000"/>
          <w:lang w:val="eu-ES"/>
        </w:rPr>
        <w:t>HEGATSek</w:t>
      </w:r>
      <w:proofErr w:type="spellEnd"/>
      <w:r w:rsidRPr="002C27D7">
        <w:rPr>
          <w:rFonts w:ascii="Optima" w:eastAsia="Times New Roman" w:hAnsi="Optima" w:cs="Times New Roman"/>
          <w:color w:val="000000"/>
          <w:lang w:val="eu-ES"/>
        </w:rPr>
        <w:t xml:space="preserve"> erabiliko dituela. Elkarteak G20094447 IFK du, eta hau da bere helbidea: </w:t>
      </w:r>
      <w:proofErr w:type="spellStart"/>
      <w:r w:rsidRPr="002C27D7">
        <w:rPr>
          <w:rFonts w:ascii="Optima" w:eastAsia="Times New Roman" w:hAnsi="Optima" w:cs="Times New Roman"/>
          <w:color w:val="000000"/>
          <w:lang w:val="eu-ES"/>
        </w:rPr>
        <w:t>Zemoria</w:t>
      </w:r>
      <w:proofErr w:type="spellEnd"/>
      <w:r w:rsidRPr="002C27D7">
        <w:rPr>
          <w:rFonts w:ascii="Optima" w:eastAsia="Times New Roman" w:hAnsi="Optima" w:cs="Times New Roman"/>
          <w:color w:val="000000"/>
          <w:lang w:val="eu-ES"/>
        </w:rPr>
        <w:t xml:space="preserve"> 25, behea – 20013, Donostia (Gipuzkoa).</w:t>
      </w:r>
    </w:p>
    <w:p w14:paraId="4E2E4C81" w14:textId="77777777" w:rsidR="002C27D7" w:rsidRPr="002C27D7" w:rsidRDefault="002C27D7" w:rsidP="002C27D7">
      <w:pPr>
        <w:spacing w:after="120" w:line="240" w:lineRule="auto"/>
        <w:ind w:right="-20"/>
        <w:rPr>
          <w:rFonts w:ascii="Optima" w:eastAsia="Times New Roman" w:hAnsi="Optima" w:cs="Times New Roman"/>
          <w:b/>
          <w:bCs/>
          <w:color w:val="000000"/>
        </w:rPr>
      </w:pPr>
      <w:r w:rsidRPr="002C27D7">
        <w:rPr>
          <w:rFonts w:ascii="Optima" w:eastAsia="Times New Roman" w:hAnsi="Optima" w:cs="Times New Roman"/>
          <w:b/>
          <w:bCs/>
          <w:color w:val="000000"/>
          <w:lang w:val="eu-ES"/>
        </w:rPr>
        <w:t>Zertarako erabiliko ditugu zure datu pertsonalak?</w:t>
      </w:r>
    </w:p>
    <w:p w14:paraId="6139BD23" w14:textId="77777777" w:rsidR="002C27D7" w:rsidRPr="002C27D7" w:rsidRDefault="002C27D7" w:rsidP="002C27D7">
      <w:pPr>
        <w:spacing w:after="360" w:line="227" w:lineRule="auto"/>
        <w:ind w:right="529"/>
        <w:jc w:val="both"/>
        <w:rPr>
          <w:rFonts w:ascii="Optima" w:eastAsia="Times New Roman" w:hAnsi="Optima" w:cs="Times New Roman"/>
          <w:color w:val="000000"/>
        </w:rPr>
      </w:pPr>
      <w:r w:rsidRPr="002C27D7">
        <w:rPr>
          <w:rFonts w:ascii="Optima" w:eastAsia="Times New Roman" w:hAnsi="Optima" w:cs="Times New Roman"/>
          <w:color w:val="000000"/>
          <w:spacing w:val="2"/>
          <w:lang w:val="eu-ES"/>
        </w:rPr>
        <w:t>Zure datuak ezinbestekoak zaizkigu berme osoz eman ahal izateko zuk eskatutako zerbitzua, eta helburu hauetarako erabiliko ditugu: beste helburu batzuk: Bezeroen kudeaketa, kontabilitateko kudeaketa, zerga kudeaketa eta administrazio kudeaketa; Publizitatea eta merkatuaren azterketa; Beste helburu batzuk.</w:t>
      </w:r>
    </w:p>
    <w:p w14:paraId="7F19E478" w14:textId="77777777" w:rsidR="002C27D7" w:rsidRPr="002C27D7" w:rsidRDefault="002C27D7" w:rsidP="002C27D7">
      <w:pPr>
        <w:spacing w:after="120" w:line="240" w:lineRule="auto"/>
        <w:ind w:right="-20"/>
        <w:rPr>
          <w:rFonts w:ascii="Optima" w:eastAsia="Times New Roman" w:hAnsi="Optima" w:cs="Times New Roman"/>
          <w:b/>
          <w:bCs/>
          <w:color w:val="000000"/>
        </w:rPr>
      </w:pPr>
      <w:r w:rsidRPr="002C27D7">
        <w:rPr>
          <w:rFonts w:ascii="Optima" w:eastAsia="Times New Roman" w:hAnsi="Optima" w:cs="Times New Roman"/>
          <w:b/>
          <w:bCs/>
          <w:color w:val="000000"/>
          <w:lang w:val="eu-ES"/>
        </w:rPr>
        <w:t>Zenbat denboraz gordeko ditugu zure datuak?</w:t>
      </w:r>
    </w:p>
    <w:p w14:paraId="1F5EB9FF" w14:textId="77777777" w:rsidR="002C27D7" w:rsidRPr="002C27D7" w:rsidRDefault="002C27D7" w:rsidP="002C27D7">
      <w:pPr>
        <w:spacing w:after="360" w:line="227" w:lineRule="auto"/>
        <w:ind w:right="494"/>
        <w:rPr>
          <w:rFonts w:ascii="Optima" w:eastAsia="Times New Roman" w:hAnsi="Optima" w:cs="Times New Roman"/>
          <w:color w:val="000000"/>
        </w:rPr>
      </w:pPr>
      <w:r w:rsidRPr="002C27D7">
        <w:rPr>
          <w:rFonts w:ascii="Optima" w:eastAsia="Times New Roman" w:hAnsi="Optima" w:cs="Times New Roman"/>
          <w:color w:val="000000"/>
          <w:lang w:val="eu-ES"/>
        </w:rPr>
        <w:t>Interesdunarekin harremanetan jartzeko beharrezkotzat jotzen ditugun bitartean gordeko ditugu bildutako datu pertsonalak.</w:t>
      </w:r>
    </w:p>
    <w:p w14:paraId="10121C6B" w14:textId="77777777" w:rsidR="002C27D7" w:rsidRPr="002C27D7" w:rsidRDefault="002C27D7" w:rsidP="002C27D7">
      <w:pPr>
        <w:spacing w:after="120" w:line="240" w:lineRule="auto"/>
        <w:ind w:right="-20"/>
        <w:rPr>
          <w:rFonts w:ascii="Optima" w:eastAsia="Times New Roman" w:hAnsi="Optima" w:cs="Times New Roman"/>
          <w:b/>
          <w:bCs/>
          <w:color w:val="000000"/>
        </w:rPr>
      </w:pPr>
      <w:r w:rsidRPr="002C27D7">
        <w:rPr>
          <w:rFonts w:ascii="Optima" w:eastAsia="Times New Roman" w:hAnsi="Optima" w:cs="Times New Roman"/>
          <w:b/>
          <w:bCs/>
          <w:color w:val="000000"/>
          <w:lang w:val="eu-ES"/>
        </w:rPr>
        <w:t>Zerk legitimatzen du zure datuen erabilera?</w:t>
      </w:r>
    </w:p>
    <w:p w14:paraId="21D8F1DD" w14:textId="77777777" w:rsidR="002C27D7" w:rsidRPr="002C27D7" w:rsidRDefault="002C27D7" w:rsidP="002C27D7">
      <w:pPr>
        <w:spacing w:after="360" w:line="227" w:lineRule="auto"/>
        <w:ind w:right="530"/>
        <w:jc w:val="both"/>
        <w:rPr>
          <w:rFonts w:ascii="Optima" w:eastAsia="Times New Roman" w:hAnsi="Optima" w:cs="Times New Roman"/>
          <w:color w:val="000000"/>
        </w:rPr>
      </w:pPr>
      <w:r w:rsidRPr="002C27D7">
        <w:rPr>
          <w:rFonts w:ascii="Optima" w:eastAsia="Times New Roman" w:hAnsi="Optima" w:cs="Times New Roman"/>
          <w:color w:val="000000"/>
          <w:lang w:val="eu-ES"/>
        </w:rPr>
        <w:t>Erantzuleak datuak erabiltzeko dituen legezko interesak: Datuak erabiltzeko legezko oinarria interesdunak gure erakundearekin harremanetan jartzean emandako baimena da.</w:t>
      </w:r>
    </w:p>
    <w:p w14:paraId="1AC37F95" w14:textId="77777777" w:rsidR="002C27D7" w:rsidRPr="002C27D7" w:rsidRDefault="002C27D7" w:rsidP="002C27D7">
      <w:pPr>
        <w:spacing w:after="120" w:line="240" w:lineRule="auto"/>
        <w:ind w:right="-20"/>
        <w:rPr>
          <w:rFonts w:ascii="Optima" w:eastAsia="Times New Roman" w:hAnsi="Optima" w:cs="Times New Roman"/>
          <w:b/>
          <w:bCs/>
          <w:color w:val="000000"/>
        </w:rPr>
      </w:pPr>
      <w:r w:rsidRPr="002C27D7">
        <w:rPr>
          <w:rFonts w:ascii="Optima" w:eastAsia="Times New Roman" w:hAnsi="Optima" w:cs="Times New Roman"/>
          <w:b/>
          <w:bCs/>
          <w:color w:val="000000"/>
          <w:lang w:val="eu-ES"/>
        </w:rPr>
        <w:t xml:space="preserve">Zer eskubide dituzu datuak ematen </w:t>
      </w:r>
      <w:proofErr w:type="spellStart"/>
      <w:r w:rsidRPr="002C27D7">
        <w:rPr>
          <w:rFonts w:ascii="Optima" w:eastAsia="Times New Roman" w:hAnsi="Optima" w:cs="Times New Roman"/>
          <w:b/>
          <w:bCs/>
          <w:color w:val="000000"/>
          <w:lang w:val="eu-ES"/>
        </w:rPr>
        <w:t>dizkiguzunean</w:t>
      </w:r>
      <w:proofErr w:type="spellEnd"/>
      <w:r w:rsidRPr="002C27D7">
        <w:rPr>
          <w:rFonts w:ascii="Optima" w:eastAsia="Times New Roman" w:hAnsi="Optima" w:cs="Times New Roman"/>
          <w:b/>
          <w:bCs/>
          <w:color w:val="000000"/>
          <w:lang w:val="eu-ES"/>
        </w:rPr>
        <w:t>?</w:t>
      </w:r>
    </w:p>
    <w:p w14:paraId="590237DE" w14:textId="77777777" w:rsidR="002C27D7" w:rsidRPr="002C27D7" w:rsidRDefault="002C27D7" w:rsidP="002C27D7">
      <w:pPr>
        <w:spacing w:after="120" w:line="227" w:lineRule="auto"/>
        <w:ind w:right="529"/>
        <w:jc w:val="both"/>
        <w:rPr>
          <w:rFonts w:ascii="Optima" w:eastAsia="Times New Roman" w:hAnsi="Optima" w:cs="Times New Roman"/>
          <w:color w:val="000000"/>
        </w:rPr>
      </w:pPr>
      <w:r w:rsidRPr="002C27D7">
        <w:rPr>
          <w:rFonts w:ascii="Optima" w:eastAsia="Times New Roman" w:hAnsi="Optima" w:cs="Times New Roman"/>
          <w:color w:val="000000"/>
          <w:spacing w:val="8"/>
          <w:lang w:val="eu-ES"/>
        </w:rPr>
        <w:t xml:space="preserve">Pertsona orok du bere datu pertsonalak ikusi, zuzendu eta ezabatzeko eskubidea, horien erabilera mugatzekoa, horiei aurka egitekoa edo horiek eramatekoa. Eskubide horiez baliatzeko, goian adierazita dagoen helbidera idatzi behar diguzu, edo mezu elektroniko bat bidali </w:t>
      </w:r>
      <w:proofErr w:type="spellStart"/>
      <w:r w:rsidRPr="002C27D7">
        <w:rPr>
          <w:rFonts w:ascii="Optima" w:eastAsia="Times New Roman" w:hAnsi="Optima" w:cs="Times New Roman"/>
          <w:color w:val="000000"/>
          <w:spacing w:val="8"/>
          <w:lang w:val="eu-ES"/>
        </w:rPr>
        <w:t>kudeatzaile@idazleak.eus</w:t>
      </w:r>
      <w:proofErr w:type="spellEnd"/>
      <w:r w:rsidRPr="002C27D7">
        <w:rPr>
          <w:rFonts w:ascii="Optima" w:eastAsia="Times New Roman" w:hAnsi="Optima" w:cs="Times New Roman"/>
          <w:color w:val="000000"/>
          <w:spacing w:val="8"/>
          <w:lang w:val="eu-ES"/>
        </w:rPr>
        <w:t xml:space="preserve"> helbide elektronikora, eta zer eskubide erabili nahi duzun adierazi behar duzu.</w:t>
      </w:r>
    </w:p>
    <w:p w14:paraId="45261717" w14:textId="77777777" w:rsidR="002C27D7" w:rsidRPr="002C27D7" w:rsidRDefault="002C27D7" w:rsidP="002C27D7">
      <w:pPr>
        <w:spacing w:after="120" w:line="227" w:lineRule="auto"/>
        <w:ind w:right="529"/>
        <w:jc w:val="both"/>
        <w:rPr>
          <w:rFonts w:ascii="Optima" w:eastAsia="Times New Roman" w:hAnsi="Optima" w:cs="Times New Roman"/>
          <w:color w:val="000000"/>
          <w:spacing w:val="1"/>
          <w:lang w:val="eu-ES"/>
        </w:rPr>
      </w:pPr>
      <w:r w:rsidRPr="002C27D7">
        <w:rPr>
          <w:rFonts w:ascii="Optima" w:eastAsia="Times New Roman" w:hAnsi="Optima" w:cs="Times New Roman"/>
          <w:color w:val="000000"/>
          <w:spacing w:val="1"/>
          <w:lang w:val="eu-ES"/>
        </w:rPr>
        <w:t>Era berean, edozein unetan ezeztatu ahal izango duzu emandako baimena. Baimena ezeztatzeak ez du inolako eraginik izango baimena ezeztatu aurretik egindako erabileren zilegitasunean.</w:t>
      </w:r>
    </w:p>
    <w:p w14:paraId="6150A638" w14:textId="77777777" w:rsidR="002C27D7" w:rsidRPr="002C27D7" w:rsidRDefault="002C27D7" w:rsidP="002C27D7">
      <w:pPr>
        <w:spacing w:after="0" w:line="240" w:lineRule="exact"/>
        <w:rPr>
          <w:rFonts w:ascii="Optima" w:eastAsia="Times New Roman" w:hAnsi="Optima" w:cs="Times New Roman"/>
          <w:color w:val="000000"/>
        </w:rPr>
      </w:pPr>
      <w:r w:rsidRPr="002C27D7">
        <w:rPr>
          <w:rFonts w:ascii="Optima" w:eastAsia="Times New Roman" w:hAnsi="Optima" w:cs="Times New Roman"/>
          <w:color w:val="000000"/>
          <w:spacing w:val="1"/>
          <w:lang w:val="eu-ES"/>
        </w:rPr>
        <w:t>D</w:t>
      </w:r>
      <w:r w:rsidRPr="002C27D7">
        <w:rPr>
          <w:rFonts w:ascii="Optima" w:eastAsia="Times New Roman" w:hAnsi="Optima" w:cs="Times New Roman"/>
          <w:color w:val="000000"/>
          <w:spacing w:val="1"/>
          <w:lang w:val="eu-ES"/>
        </w:rPr>
        <w:t>atu pertsonalen babesari dagokionez zure eskubideak urratu dituztela iruditzen bazaizu, erreklamazio bat aurkez dezakezu kontrolerako agintaritzaren aurrean.</w:t>
      </w:r>
    </w:p>
    <w:bookmarkEnd w:id="0"/>
    <w:sectPr w:rsidR="002C27D7" w:rsidRPr="002C27D7" w:rsidSect="00A80AA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F44F" w14:textId="77777777" w:rsidR="00EE1E2D" w:rsidRDefault="00EE1E2D" w:rsidP="002C27D7">
      <w:pPr>
        <w:spacing w:after="0" w:line="240" w:lineRule="auto"/>
      </w:pPr>
      <w:r>
        <w:separator/>
      </w:r>
    </w:p>
  </w:endnote>
  <w:endnote w:type="continuationSeparator" w:id="0">
    <w:p w14:paraId="07DC1CA4" w14:textId="77777777" w:rsidR="00EE1E2D" w:rsidRDefault="00EE1E2D" w:rsidP="002C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833F" w14:textId="77777777" w:rsidR="00EE1E2D" w:rsidRDefault="00EE1E2D" w:rsidP="002C27D7">
      <w:pPr>
        <w:spacing w:after="0" w:line="240" w:lineRule="auto"/>
      </w:pPr>
      <w:r>
        <w:separator/>
      </w:r>
    </w:p>
  </w:footnote>
  <w:footnote w:type="continuationSeparator" w:id="0">
    <w:p w14:paraId="2070C561" w14:textId="77777777" w:rsidR="00EE1E2D" w:rsidRDefault="00EE1E2D" w:rsidP="002C2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D7"/>
    <w:rsid w:val="002C27D7"/>
    <w:rsid w:val="00A80AA3"/>
    <w:rsid w:val="00CD14F1"/>
    <w:rsid w:val="00E22F00"/>
    <w:rsid w:val="00EE1E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03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D7"/>
    <w:pPr>
      <w:spacing w:after="200" w:line="276" w:lineRule="auto"/>
    </w:pPr>
    <w:rPr>
      <w:rFonts w:eastAsiaTheme="minorEastAsia"/>
      <w:sz w:val="22"/>
      <w:szCs w:val="2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27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27D7"/>
    <w:rPr>
      <w:rFonts w:eastAsiaTheme="minorEastAsia"/>
      <w:sz w:val="22"/>
      <w:szCs w:val="22"/>
      <w:lang w:val="en-US" w:eastAsia="ja-JP"/>
    </w:rPr>
  </w:style>
  <w:style w:type="paragraph" w:styleId="Piedepgina">
    <w:name w:val="footer"/>
    <w:basedOn w:val="Normal"/>
    <w:link w:val="PiedepginaCar"/>
    <w:uiPriority w:val="99"/>
    <w:unhideWhenUsed/>
    <w:rsid w:val="002C27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7D7"/>
    <w:rPr>
      <w:rFonts w:eastAsiaTheme="minorEastAsia"/>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1662</Characters>
  <Application>Microsoft Macintosh Word</Application>
  <DocSecurity>0</DocSecurity>
  <Lines>61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2019-01-03T10:46:00Z</dcterms:created>
  <dcterms:modified xsi:type="dcterms:W3CDTF">2019-01-03T11:13:00Z</dcterms:modified>
</cp:coreProperties>
</file>